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EA4" w:rsidRDefault="00950EA4" w:rsidP="007054AF">
      <w:pPr>
        <w:jc w:val="center"/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8560C" w:rsidRPr="00B8560C" w:rsidRDefault="00B8560C" w:rsidP="007054AF">
      <w:pPr>
        <w:jc w:val="center"/>
        <w:rPr>
          <w:rStyle w:val="Gl"/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B8560C" w:rsidRPr="00483DFD" w:rsidRDefault="00483DFD" w:rsidP="00483DFD">
      <w:pPr>
        <w:ind w:left="360"/>
        <w:jc w:val="center"/>
        <w:rPr>
          <w:rStyle w:val="Gl"/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Style w:val="Gl"/>
          <w:rFonts w:ascii="Times New Roman" w:hAnsi="Times New Roman" w:cs="Times New Roman"/>
          <w:sz w:val="32"/>
          <w:szCs w:val="32"/>
          <w:shd w:val="clear" w:color="auto" w:fill="FFFFFF"/>
        </w:rPr>
        <w:t xml:space="preserve">2. </w:t>
      </w:r>
      <w:r w:rsidR="00B8560C" w:rsidRPr="00483DFD">
        <w:rPr>
          <w:rStyle w:val="Gl"/>
          <w:rFonts w:ascii="Times New Roman" w:hAnsi="Times New Roman" w:cs="Times New Roman"/>
          <w:sz w:val="32"/>
          <w:szCs w:val="32"/>
          <w:shd w:val="clear" w:color="auto" w:fill="FFFFFF"/>
        </w:rPr>
        <w:t>DOĞU KARADENİZ FİZYOTERAPİ GÜNLERİ</w:t>
      </w:r>
    </w:p>
    <w:p w:rsidR="00B8560C" w:rsidRPr="00B8560C" w:rsidRDefault="00B8560C" w:rsidP="00B8560C">
      <w:pPr>
        <w:pStyle w:val="ListeParagraf"/>
        <w:jc w:val="center"/>
        <w:rPr>
          <w:rStyle w:val="Gl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Style w:val="Gl"/>
          <w:rFonts w:ascii="Times New Roman" w:hAnsi="Times New Roman" w:cs="Times New Roman"/>
          <w:i/>
          <w:sz w:val="24"/>
          <w:szCs w:val="24"/>
          <w:shd w:val="clear" w:color="auto" w:fill="FFFFFF"/>
        </w:rPr>
        <w:t>“</w:t>
      </w:r>
      <w:r w:rsidR="00483DFD">
        <w:rPr>
          <w:rStyle w:val="Gl"/>
          <w:rFonts w:ascii="Times New Roman" w:hAnsi="Times New Roman" w:cs="Times New Roman"/>
          <w:i/>
          <w:sz w:val="24"/>
          <w:szCs w:val="24"/>
          <w:shd w:val="clear" w:color="auto" w:fill="FFFFFF"/>
        </w:rPr>
        <w:t>Nörorehabilitasy</w:t>
      </w:r>
      <w:bookmarkStart w:id="0" w:name="_GoBack"/>
      <w:bookmarkEnd w:id="0"/>
      <w:r w:rsidR="00483DFD">
        <w:rPr>
          <w:rStyle w:val="Gl"/>
          <w:rFonts w:ascii="Times New Roman" w:hAnsi="Times New Roman" w:cs="Times New Roman"/>
          <w:i/>
          <w:sz w:val="24"/>
          <w:szCs w:val="24"/>
          <w:shd w:val="clear" w:color="auto" w:fill="FFFFFF"/>
        </w:rPr>
        <w:t>onda</w:t>
      </w:r>
      <w:r>
        <w:rPr>
          <w:rStyle w:val="Gl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Gl"/>
          <w:rFonts w:ascii="Times New Roman" w:hAnsi="Times New Roman" w:cs="Times New Roman"/>
          <w:i/>
          <w:sz w:val="24"/>
          <w:szCs w:val="24"/>
          <w:shd w:val="clear" w:color="auto" w:fill="FFFFFF"/>
        </w:rPr>
        <w:t>Multidisipliner</w:t>
      </w:r>
      <w:proofErr w:type="spellEnd"/>
      <w:r>
        <w:rPr>
          <w:rStyle w:val="Gl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Yaklaşımlar S</w:t>
      </w:r>
      <w:r w:rsidRPr="00B8560C">
        <w:rPr>
          <w:rStyle w:val="Gl"/>
          <w:rFonts w:ascii="Times New Roman" w:hAnsi="Times New Roman" w:cs="Times New Roman"/>
          <w:i/>
          <w:sz w:val="24"/>
          <w:szCs w:val="24"/>
          <w:shd w:val="clear" w:color="auto" w:fill="FFFFFF"/>
        </w:rPr>
        <w:t>empozyumu</w:t>
      </w:r>
      <w:r>
        <w:rPr>
          <w:rStyle w:val="Gl"/>
          <w:rFonts w:ascii="Times New Roman" w:hAnsi="Times New Roman" w:cs="Times New Roman"/>
          <w:i/>
          <w:sz w:val="24"/>
          <w:szCs w:val="24"/>
          <w:shd w:val="clear" w:color="auto" w:fill="FFFFFF"/>
        </w:rPr>
        <w:t>”</w:t>
      </w:r>
    </w:p>
    <w:p w:rsidR="00B8560C" w:rsidRDefault="00B8560C" w:rsidP="007054AF">
      <w:pPr>
        <w:jc w:val="center"/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8560C" w:rsidRDefault="00B8560C" w:rsidP="007054AF">
      <w:pPr>
        <w:jc w:val="center"/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4375E" w:rsidRDefault="00B34FF8" w:rsidP="007054AF">
      <w:pPr>
        <w:jc w:val="center"/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54AF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Bildirileri Değerlendirme Ölçütleri</w:t>
      </w:r>
    </w:p>
    <w:p w:rsidR="00950EA4" w:rsidRPr="007054AF" w:rsidRDefault="00950EA4" w:rsidP="007054AF">
      <w:pPr>
        <w:jc w:val="center"/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loKlavuzu"/>
        <w:tblW w:w="0" w:type="auto"/>
        <w:tblInd w:w="-601" w:type="dxa"/>
        <w:tblLook w:val="04A0" w:firstRow="1" w:lastRow="0" w:firstColumn="1" w:lastColumn="0" w:noHBand="0" w:noVBand="1"/>
      </w:tblPr>
      <w:tblGrid>
        <w:gridCol w:w="1319"/>
        <w:gridCol w:w="4635"/>
        <w:gridCol w:w="850"/>
        <w:gridCol w:w="737"/>
        <w:gridCol w:w="710"/>
        <w:gridCol w:w="709"/>
        <w:gridCol w:w="703"/>
      </w:tblGrid>
      <w:tr w:rsidR="007054AF" w:rsidRPr="007054AF" w:rsidTr="00B8560C">
        <w:tc>
          <w:tcPr>
            <w:tcW w:w="1319" w:type="dxa"/>
            <w:vAlign w:val="center"/>
          </w:tcPr>
          <w:p w:rsidR="00B34FF8" w:rsidRPr="007054AF" w:rsidRDefault="00B34FF8" w:rsidP="00071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S.</w:t>
            </w:r>
            <w:r w:rsidR="00B8560C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4AF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635" w:type="dxa"/>
            <w:vAlign w:val="center"/>
          </w:tcPr>
          <w:p w:rsidR="00B34FF8" w:rsidRPr="007054AF" w:rsidRDefault="00B34FF8" w:rsidP="00071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Değerlendirme Soruları</w:t>
            </w:r>
          </w:p>
        </w:tc>
        <w:tc>
          <w:tcPr>
            <w:tcW w:w="850" w:type="dxa"/>
            <w:vAlign w:val="center"/>
          </w:tcPr>
          <w:p w:rsidR="00B34FF8" w:rsidRPr="007054AF" w:rsidRDefault="00B34FF8" w:rsidP="00071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Çok Kötü</w:t>
            </w:r>
          </w:p>
        </w:tc>
        <w:tc>
          <w:tcPr>
            <w:tcW w:w="737" w:type="dxa"/>
            <w:vAlign w:val="center"/>
          </w:tcPr>
          <w:p w:rsidR="00B34FF8" w:rsidRPr="007054AF" w:rsidRDefault="00B34FF8" w:rsidP="00071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Kötü</w:t>
            </w:r>
          </w:p>
        </w:tc>
        <w:tc>
          <w:tcPr>
            <w:tcW w:w="710" w:type="dxa"/>
            <w:vAlign w:val="center"/>
          </w:tcPr>
          <w:p w:rsidR="00B34FF8" w:rsidRPr="007054AF" w:rsidRDefault="00B34FF8" w:rsidP="00071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Orta</w:t>
            </w:r>
          </w:p>
        </w:tc>
        <w:tc>
          <w:tcPr>
            <w:tcW w:w="709" w:type="dxa"/>
            <w:vAlign w:val="center"/>
          </w:tcPr>
          <w:p w:rsidR="00B34FF8" w:rsidRPr="007054AF" w:rsidRDefault="00B34FF8" w:rsidP="00071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İyi</w:t>
            </w:r>
          </w:p>
        </w:tc>
        <w:tc>
          <w:tcPr>
            <w:tcW w:w="703" w:type="dxa"/>
            <w:vAlign w:val="center"/>
          </w:tcPr>
          <w:p w:rsidR="00B34FF8" w:rsidRPr="007054AF" w:rsidRDefault="00B34FF8" w:rsidP="00071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Çok İyi</w:t>
            </w:r>
          </w:p>
        </w:tc>
      </w:tr>
      <w:tr w:rsidR="007054AF" w:rsidRPr="007054AF" w:rsidTr="00B8560C">
        <w:tc>
          <w:tcPr>
            <w:tcW w:w="1319" w:type="dxa"/>
            <w:vAlign w:val="center"/>
          </w:tcPr>
          <w:p w:rsidR="00B34FF8" w:rsidRPr="007054AF" w:rsidRDefault="00B34FF8" w:rsidP="00B3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5" w:type="dxa"/>
            <w:vAlign w:val="center"/>
          </w:tcPr>
          <w:p w:rsidR="00B34FF8" w:rsidRPr="007054AF" w:rsidRDefault="002B39F5" w:rsidP="008D6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Çalışmanın</w:t>
            </w:r>
            <w:r w:rsidR="00B34FF8" w:rsidRPr="007054AF">
              <w:rPr>
                <w:rFonts w:ascii="Times New Roman" w:hAnsi="Times New Roman" w:cs="Times New Roman"/>
                <w:sz w:val="24"/>
                <w:szCs w:val="24"/>
              </w:rPr>
              <w:t xml:space="preserve"> başlığı</w:t>
            </w:r>
            <w:r w:rsidR="008D6E84" w:rsidRPr="007054AF">
              <w:rPr>
                <w:rFonts w:ascii="Times New Roman" w:hAnsi="Times New Roman" w:cs="Times New Roman"/>
                <w:sz w:val="24"/>
                <w:szCs w:val="24"/>
              </w:rPr>
              <w:t>nın</w:t>
            </w:r>
            <w:r w:rsidR="00B34FF8" w:rsidRPr="007054AF">
              <w:rPr>
                <w:rFonts w:ascii="Times New Roman" w:hAnsi="Times New Roman" w:cs="Times New Roman"/>
                <w:sz w:val="24"/>
                <w:szCs w:val="24"/>
              </w:rPr>
              <w:t xml:space="preserve"> çalışmayı tanımlama açısından uygun</w:t>
            </w:r>
            <w:r w:rsidR="008D6E84" w:rsidRPr="007054AF">
              <w:rPr>
                <w:rFonts w:ascii="Times New Roman" w:hAnsi="Times New Roman" w:cs="Times New Roman"/>
                <w:sz w:val="24"/>
                <w:szCs w:val="24"/>
              </w:rPr>
              <w:t xml:space="preserve">luğu </w:t>
            </w:r>
            <w:r w:rsidR="00B34FF8" w:rsidRPr="007054AF">
              <w:rPr>
                <w:rFonts w:ascii="Times New Roman" w:hAnsi="Times New Roman" w:cs="Times New Roman"/>
                <w:sz w:val="24"/>
                <w:szCs w:val="24"/>
              </w:rPr>
              <w:t>(Kısa ve öz olmalı,</w:t>
            </w:r>
            <w:r w:rsidR="00B34FF8" w:rsidRPr="007054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D6E84" w:rsidRPr="007054AF">
              <w:rPr>
                <w:rFonts w:ascii="Times New Roman" w:hAnsi="Times New Roman" w:cs="Times New Roman"/>
                <w:sz w:val="24"/>
                <w:szCs w:val="24"/>
              </w:rPr>
              <w:t>çalışmanın içeriğini yansıtmalı ve</w:t>
            </w:r>
            <w:r w:rsidR="00B34FF8" w:rsidRPr="007054AF">
              <w:rPr>
                <w:rFonts w:ascii="Times New Roman" w:hAnsi="Times New Roman" w:cs="Times New Roman"/>
                <w:sz w:val="24"/>
                <w:szCs w:val="24"/>
              </w:rPr>
              <w:t xml:space="preserve"> çalışmayı tanımlama</w:t>
            </w:r>
            <w:r w:rsidR="008D6E84" w:rsidRPr="007054AF">
              <w:rPr>
                <w:rFonts w:ascii="Times New Roman" w:hAnsi="Times New Roman" w:cs="Times New Roman"/>
                <w:sz w:val="24"/>
                <w:szCs w:val="24"/>
              </w:rPr>
              <w:t>lı</w:t>
            </w:r>
            <w:r w:rsidR="00B34FF8" w:rsidRPr="007054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54AF" w:rsidRPr="007054AF" w:rsidTr="00B8560C">
        <w:tc>
          <w:tcPr>
            <w:tcW w:w="1319" w:type="dxa"/>
            <w:vAlign w:val="center"/>
          </w:tcPr>
          <w:p w:rsidR="00B34FF8" w:rsidRPr="007054AF" w:rsidRDefault="00B34FF8" w:rsidP="00B3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5" w:type="dxa"/>
            <w:vAlign w:val="center"/>
          </w:tcPr>
          <w:p w:rsidR="00B34FF8" w:rsidRPr="007054AF" w:rsidRDefault="002B39F5" w:rsidP="00B3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Çalışmanın</w:t>
            </w:r>
            <w:r w:rsidR="00B34FF8" w:rsidRPr="007054AF">
              <w:rPr>
                <w:rFonts w:ascii="Times New Roman" w:hAnsi="Times New Roman" w:cs="Times New Roman"/>
                <w:sz w:val="24"/>
                <w:szCs w:val="24"/>
              </w:rPr>
              <w:t xml:space="preserve"> konu olarak özgünlüğü</w:t>
            </w:r>
            <w:r w:rsidR="00BD5730" w:rsidRPr="007054AF">
              <w:rPr>
                <w:rFonts w:ascii="Times New Roman" w:hAnsi="Times New Roman" w:cs="Times New Roman"/>
                <w:sz w:val="24"/>
                <w:szCs w:val="24"/>
              </w:rPr>
              <w:t>, önemi ve gerekçesi</w:t>
            </w:r>
          </w:p>
        </w:tc>
        <w:tc>
          <w:tcPr>
            <w:tcW w:w="850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54AF" w:rsidRPr="007054AF" w:rsidTr="00B8560C">
        <w:tc>
          <w:tcPr>
            <w:tcW w:w="1319" w:type="dxa"/>
            <w:vAlign w:val="center"/>
          </w:tcPr>
          <w:p w:rsidR="00B34FF8" w:rsidRPr="007054AF" w:rsidRDefault="00BD5730" w:rsidP="00B3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5" w:type="dxa"/>
            <w:vAlign w:val="center"/>
          </w:tcPr>
          <w:p w:rsidR="00B34FF8" w:rsidRPr="007054AF" w:rsidRDefault="002B39F5" w:rsidP="00B3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Çalışmanın</w:t>
            </w:r>
            <w:r w:rsidR="00B34FF8" w:rsidRPr="007054AF">
              <w:rPr>
                <w:rFonts w:ascii="Times New Roman" w:hAnsi="Times New Roman" w:cs="Times New Roman"/>
                <w:sz w:val="24"/>
                <w:szCs w:val="24"/>
              </w:rPr>
              <w:t xml:space="preserve"> amacının net olarak belirtilmesi</w:t>
            </w:r>
          </w:p>
        </w:tc>
        <w:tc>
          <w:tcPr>
            <w:tcW w:w="850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54AF" w:rsidRPr="007054AF" w:rsidTr="00B8560C">
        <w:tc>
          <w:tcPr>
            <w:tcW w:w="1319" w:type="dxa"/>
            <w:vAlign w:val="center"/>
          </w:tcPr>
          <w:p w:rsidR="00B34FF8" w:rsidRPr="007054AF" w:rsidRDefault="00BD5730" w:rsidP="00B3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5" w:type="dxa"/>
            <w:vAlign w:val="center"/>
          </w:tcPr>
          <w:p w:rsidR="00B34FF8" w:rsidRPr="007054AF" w:rsidRDefault="00CE3814" w:rsidP="00B3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Çalışmanın</w:t>
            </w:r>
            <w:r w:rsidR="00B34FF8" w:rsidRPr="007054AF">
              <w:rPr>
                <w:rFonts w:ascii="Times New Roman" w:hAnsi="Times New Roman" w:cs="Times New Roman"/>
                <w:sz w:val="24"/>
                <w:szCs w:val="24"/>
              </w:rPr>
              <w:t xml:space="preserve"> yeri, zamanı, tipi</w:t>
            </w:r>
            <w:r w:rsidR="00EF09BE">
              <w:rPr>
                <w:rFonts w:ascii="Times New Roman" w:hAnsi="Times New Roman" w:cs="Times New Roman"/>
                <w:sz w:val="24"/>
                <w:szCs w:val="24"/>
              </w:rPr>
              <w:t>, çalışma popü</w:t>
            </w:r>
            <w:r w:rsidR="00FA5596" w:rsidRPr="007054AF">
              <w:rPr>
                <w:rFonts w:ascii="Times New Roman" w:hAnsi="Times New Roman" w:cs="Times New Roman"/>
                <w:sz w:val="24"/>
                <w:szCs w:val="24"/>
              </w:rPr>
              <w:t>lasyonu</w:t>
            </w:r>
          </w:p>
        </w:tc>
        <w:tc>
          <w:tcPr>
            <w:tcW w:w="850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54AF" w:rsidRPr="007054AF" w:rsidTr="00B8560C">
        <w:tc>
          <w:tcPr>
            <w:tcW w:w="1319" w:type="dxa"/>
            <w:vAlign w:val="center"/>
          </w:tcPr>
          <w:p w:rsidR="00B34FF8" w:rsidRPr="007054AF" w:rsidRDefault="00BD5730" w:rsidP="00B3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5" w:type="dxa"/>
            <w:vAlign w:val="center"/>
          </w:tcPr>
          <w:p w:rsidR="00B34FF8" w:rsidRPr="007054AF" w:rsidRDefault="00CE3814" w:rsidP="00B3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Çalışmanın</w:t>
            </w:r>
            <w:r w:rsidR="00B34FF8" w:rsidRPr="007054AF">
              <w:rPr>
                <w:rFonts w:ascii="Times New Roman" w:hAnsi="Times New Roman" w:cs="Times New Roman"/>
                <w:sz w:val="24"/>
                <w:szCs w:val="24"/>
              </w:rPr>
              <w:t xml:space="preserve"> veri toplama biçimi</w:t>
            </w:r>
          </w:p>
        </w:tc>
        <w:tc>
          <w:tcPr>
            <w:tcW w:w="850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54AF" w:rsidRPr="007054AF" w:rsidTr="00B8560C">
        <w:tc>
          <w:tcPr>
            <w:tcW w:w="1319" w:type="dxa"/>
            <w:vAlign w:val="center"/>
          </w:tcPr>
          <w:p w:rsidR="00B34FF8" w:rsidRPr="007054AF" w:rsidRDefault="00BD5730" w:rsidP="00B3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vAlign w:val="center"/>
          </w:tcPr>
          <w:p w:rsidR="00B34FF8" w:rsidRPr="007054AF" w:rsidRDefault="00B34FF8" w:rsidP="00B3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Araştırmanın bulgular bölümünün çalışmanın amaçlarına uygunluğu</w:t>
            </w:r>
          </w:p>
        </w:tc>
        <w:tc>
          <w:tcPr>
            <w:tcW w:w="850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54AF" w:rsidRPr="007054AF" w:rsidTr="00B8560C">
        <w:tc>
          <w:tcPr>
            <w:tcW w:w="1319" w:type="dxa"/>
            <w:vAlign w:val="center"/>
          </w:tcPr>
          <w:p w:rsidR="00B34FF8" w:rsidRPr="007054AF" w:rsidRDefault="00BD5730" w:rsidP="00B3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vAlign w:val="center"/>
          </w:tcPr>
          <w:p w:rsidR="00B34FF8" w:rsidRPr="007054AF" w:rsidRDefault="00B34FF8" w:rsidP="00B3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Bulguların anlaşılır ve tarafsız bir biçimde ortaya konulması</w:t>
            </w:r>
          </w:p>
        </w:tc>
        <w:tc>
          <w:tcPr>
            <w:tcW w:w="850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54AF" w:rsidRPr="007054AF" w:rsidTr="00B8560C">
        <w:tc>
          <w:tcPr>
            <w:tcW w:w="1319" w:type="dxa"/>
            <w:vAlign w:val="center"/>
          </w:tcPr>
          <w:p w:rsidR="00B34FF8" w:rsidRPr="007054AF" w:rsidRDefault="00BD5730" w:rsidP="00B3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35" w:type="dxa"/>
            <w:vAlign w:val="center"/>
          </w:tcPr>
          <w:p w:rsidR="00B34FF8" w:rsidRPr="007054AF" w:rsidRDefault="00B34FF8" w:rsidP="00B3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Bulgularda istatistiksel analiz sonuçlarının sunumu</w:t>
            </w:r>
            <w:r w:rsidR="00BD5730" w:rsidRPr="007054AF">
              <w:rPr>
                <w:rFonts w:ascii="Times New Roman" w:hAnsi="Times New Roman" w:cs="Times New Roman"/>
                <w:sz w:val="24"/>
                <w:szCs w:val="24"/>
              </w:rPr>
              <w:t xml:space="preserve"> ve uygunluğu</w:t>
            </w:r>
            <w:r w:rsidR="009E747E" w:rsidRPr="007054AF">
              <w:rPr>
                <w:rFonts w:ascii="Times New Roman" w:hAnsi="Times New Roman" w:cs="Times New Roman"/>
                <w:sz w:val="24"/>
                <w:szCs w:val="24"/>
              </w:rPr>
              <w:t xml:space="preserve"> (p değeri)</w:t>
            </w:r>
          </w:p>
        </w:tc>
        <w:tc>
          <w:tcPr>
            <w:tcW w:w="850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54AF" w:rsidRPr="007054AF" w:rsidTr="00B8560C">
        <w:tc>
          <w:tcPr>
            <w:tcW w:w="1319" w:type="dxa"/>
            <w:vAlign w:val="center"/>
          </w:tcPr>
          <w:p w:rsidR="00B34FF8" w:rsidRPr="007054AF" w:rsidRDefault="00BD5730" w:rsidP="00B3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35" w:type="dxa"/>
            <w:vAlign w:val="center"/>
          </w:tcPr>
          <w:p w:rsidR="00B34FF8" w:rsidRPr="007054AF" w:rsidRDefault="00B34FF8" w:rsidP="00116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 xml:space="preserve">Çalışmanın </w:t>
            </w:r>
            <w:r w:rsidR="00A55C4F" w:rsidRPr="007054AF">
              <w:rPr>
                <w:rFonts w:ascii="Times New Roman" w:hAnsi="Times New Roman" w:cs="Times New Roman"/>
                <w:sz w:val="24"/>
                <w:szCs w:val="24"/>
              </w:rPr>
              <w:t>bilim</w:t>
            </w:r>
            <w:r w:rsidR="00116B8C" w:rsidRPr="007054AF">
              <w:rPr>
                <w:rFonts w:ascii="Times New Roman" w:hAnsi="Times New Roman" w:cs="Times New Roman"/>
                <w:sz w:val="24"/>
                <w:szCs w:val="24"/>
              </w:rPr>
              <w:t xml:space="preserve">e katkısı, </w:t>
            </w: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önemli sonuçlar</w:t>
            </w:r>
            <w:r w:rsidR="00116B8C" w:rsidRPr="007054AF">
              <w:rPr>
                <w:rFonts w:ascii="Times New Roman" w:hAnsi="Times New Roman" w:cs="Times New Roman"/>
                <w:sz w:val="24"/>
                <w:szCs w:val="24"/>
              </w:rPr>
              <w:t xml:space="preserve"> ve önerilerin</w:t>
            </w: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 xml:space="preserve"> belirtilmesi</w:t>
            </w:r>
          </w:p>
        </w:tc>
        <w:tc>
          <w:tcPr>
            <w:tcW w:w="850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54AF" w:rsidRPr="007054AF" w:rsidTr="00B8560C">
        <w:tc>
          <w:tcPr>
            <w:tcW w:w="1319" w:type="dxa"/>
            <w:vAlign w:val="center"/>
          </w:tcPr>
          <w:p w:rsidR="00B34FF8" w:rsidRPr="007054AF" w:rsidRDefault="00BD5730" w:rsidP="00B3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35" w:type="dxa"/>
            <w:vAlign w:val="center"/>
          </w:tcPr>
          <w:p w:rsidR="00B34FF8" w:rsidRPr="007054AF" w:rsidRDefault="00312B0C" w:rsidP="00312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 xml:space="preserve">Bilimsel dilin doğru kullanımı, </w:t>
            </w:r>
            <w:r w:rsidR="00116B8C" w:rsidRPr="007054AF">
              <w:rPr>
                <w:rFonts w:ascii="Times New Roman" w:hAnsi="Times New Roman" w:cs="Times New Roman"/>
                <w:sz w:val="24"/>
                <w:szCs w:val="24"/>
              </w:rPr>
              <w:t>dilbilgisi</w:t>
            </w:r>
            <w:r w:rsidR="00762011" w:rsidRPr="007054AF">
              <w:rPr>
                <w:rFonts w:ascii="Times New Roman" w:hAnsi="Times New Roman" w:cs="Times New Roman"/>
                <w:sz w:val="24"/>
                <w:szCs w:val="24"/>
              </w:rPr>
              <w:t xml:space="preserve"> (Türkçe-</w:t>
            </w: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İngilizce)</w:t>
            </w:r>
            <w:r w:rsidR="00116B8C" w:rsidRPr="007054AF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yazım kural</w:t>
            </w:r>
            <w:r w:rsidR="00534DF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 xml:space="preserve">arına uygunluğu ve anlaşılabilirliği </w:t>
            </w:r>
          </w:p>
        </w:tc>
        <w:tc>
          <w:tcPr>
            <w:tcW w:w="850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" w:type="dxa"/>
            <w:vAlign w:val="center"/>
          </w:tcPr>
          <w:p w:rsidR="00B34FF8" w:rsidRPr="007054AF" w:rsidRDefault="00B34FF8" w:rsidP="00B34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34FF8" w:rsidRPr="007054AF" w:rsidRDefault="00B34FF8">
      <w:pPr>
        <w:rPr>
          <w:rFonts w:ascii="Times New Roman" w:hAnsi="Times New Roman" w:cs="Times New Roman"/>
          <w:sz w:val="24"/>
          <w:szCs w:val="24"/>
        </w:rPr>
      </w:pPr>
    </w:p>
    <w:sectPr w:rsidR="00B34FF8" w:rsidRPr="00705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75809"/>
    <w:multiLevelType w:val="hybridMultilevel"/>
    <w:tmpl w:val="9BB4B0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DC"/>
    <w:rsid w:val="0004375E"/>
    <w:rsid w:val="00071145"/>
    <w:rsid w:val="00116B8C"/>
    <w:rsid w:val="00226BE3"/>
    <w:rsid w:val="002B39F5"/>
    <w:rsid w:val="00312B0C"/>
    <w:rsid w:val="003B5EBE"/>
    <w:rsid w:val="00483DFD"/>
    <w:rsid w:val="00534DF8"/>
    <w:rsid w:val="007054AF"/>
    <w:rsid w:val="00762011"/>
    <w:rsid w:val="00767DBF"/>
    <w:rsid w:val="008238BD"/>
    <w:rsid w:val="008D6E84"/>
    <w:rsid w:val="00950EA4"/>
    <w:rsid w:val="009E747E"/>
    <w:rsid w:val="00A55C4F"/>
    <w:rsid w:val="00AB53B0"/>
    <w:rsid w:val="00B34FF8"/>
    <w:rsid w:val="00B8560C"/>
    <w:rsid w:val="00BD5730"/>
    <w:rsid w:val="00C81216"/>
    <w:rsid w:val="00CE3814"/>
    <w:rsid w:val="00DD70DC"/>
    <w:rsid w:val="00EF09BE"/>
    <w:rsid w:val="00FA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3EED"/>
  <w15:docId w15:val="{233EBF03-1B8B-4DDC-903C-359DBF37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B34FF8"/>
    <w:rPr>
      <w:b/>
      <w:bCs/>
    </w:rPr>
  </w:style>
  <w:style w:type="table" w:styleId="TabloKlavuzu">
    <w:name w:val="Table Grid"/>
    <w:basedOn w:val="NormalTablo"/>
    <w:uiPriority w:val="39"/>
    <w:rsid w:val="00B34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B34FF8"/>
    <w:rPr>
      <w:i/>
      <w:iCs/>
    </w:rPr>
  </w:style>
  <w:style w:type="paragraph" w:styleId="ListeParagraf">
    <w:name w:val="List Paragraph"/>
    <w:basedOn w:val="Normal"/>
    <w:uiPriority w:val="34"/>
    <w:qFormat/>
    <w:rsid w:val="00B85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28378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Apaydın</dc:creator>
  <cp:keywords/>
  <dc:description/>
  <cp:lastModifiedBy>nurhayat korkmaz</cp:lastModifiedBy>
  <cp:revision>17</cp:revision>
  <dcterms:created xsi:type="dcterms:W3CDTF">2022-07-29T06:58:00Z</dcterms:created>
  <dcterms:modified xsi:type="dcterms:W3CDTF">2024-05-06T13:07:00Z</dcterms:modified>
</cp:coreProperties>
</file>